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A1F9B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1EFC7674" w14:textId="77777777" w:rsidR="009753D0" w:rsidRDefault="00FD097F" w:rsidP="009753D0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  <w:r w:rsidR="009753D0">
        <w:rPr>
          <w:rFonts w:ascii="Times New Roman" w:hAnsi="Times New Roman" w:cs="Times New Roman"/>
          <w:b/>
          <w:lang w:val="hr-HR"/>
        </w:rPr>
        <w:t xml:space="preserve"> </w:t>
      </w: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</w:p>
    <w:p w14:paraId="31C55530" w14:textId="77777777" w:rsidR="009753D0" w:rsidRDefault="009B146C" w:rsidP="009753D0">
      <w:pPr>
        <w:jc w:val="center"/>
        <w:rPr>
          <w:rFonts w:ascii="Times New Roman" w:hAnsi="Times New Roman" w:cs="Times New Roman"/>
          <w:b/>
          <w:lang w:val="hr-HR"/>
        </w:rPr>
      </w:pPr>
      <w:r w:rsidRPr="009B146C">
        <w:rPr>
          <w:rFonts w:ascii="Times New Roman" w:hAnsi="Times New Roman" w:cs="Times New Roman"/>
          <w:b/>
          <w:lang w:val="hr-HR"/>
        </w:rPr>
        <w:t xml:space="preserve">PROGRAMA </w:t>
      </w:r>
      <w:r w:rsidR="009753D0" w:rsidRPr="009753D0">
        <w:rPr>
          <w:rFonts w:ascii="Times New Roman" w:hAnsi="Times New Roman" w:cs="Times New Roman"/>
          <w:b/>
          <w:lang w:val="hr-HR"/>
        </w:rPr>
        <w:t xml:space="preserve">DODJELE POTPORA U POLJOPRIVREDI I RURALNOM RAZVOJU </w:t>
      </w:r>
    </w:p>
    <w:p w14:paraId="0834A279" w14:textId="07D58A59" w:rsidR="00FD097F" w:rsidRDefault="009753D0" w:rsidP="009753D0">
      <w:pPr>
        <w:jc w:val="center"/>
        <w:rPr>
          <w:rFonts w:ascii="Times New Roman" w:hAnsi="Times New Roman" w:cs="Times New Roman"/>
          <w:b/>
          <w:lang w:val="hr-HR"/>
        </w:rPr>
      </w:pPr>
      <w:r w:rsidRPr="009753D0">
        <w:rPr>
          <w:rFonts w:ascii="Times New Roman" w:hAnsi="Times New Roman" w:cs="Times New Roman"/>
          <w:b/>
          <w:lang w:val="hr-HR"/>
        </w:rPr>
        <w:t>NA PODRUČJU GRADA ĐAKOVA ZA RAZDOBLJE 2021. – 2023. godine</w:t>
      </w:r>
    </w:p>
    <w:p w14:paraId="26291D46" w14:textId="77777777" w:rsidR="009753D0" w:rsidRPr="009753D0" w:rsidRDefault="009753D0" w:rsidP="009753D0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2462A" w14:textId="77777777" w:rsidTr="00EA4AA2">
        <w:tc>
          <w:tcPr>
            <w:tcW w:w="9287" w:type="dxa"/>
            <w:gridSpan w:val="2"/>
          </w:tcPr>
          <w:p w14:paraId="6649B0B4" w14:textId="77777777" w:rsidR="00FD097F" w:rsidRPr="006618A6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14:paraId="2D4EEFE1" w14:textId="6C5D93E4" w:rsidR="009753D0" w:rsidRPr="009753D0" w:rsidRDefault="006618A6" w:rsidP="009753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Programa </w:t>
            </w:r>
            <w:r w:rsidR="009753D0" w:rsidRPr="009753D0">
              <w:rPr>
                <w:rFonts w:ascii="Times New Roman" w:hAnsi="Times New Roman" w:cs="Times New Roman"/>
                <w:bCs/>
                <w:lang w:val="hr-HR"/>
              </w:rPr>
              <w:t xml:space="preserve">dodjele potpora u poljoprivredi i ruralnom razvoju na </w:t>
            </w:r>
          </w:p>
          <w:p w14:paraId="4855494E" w14:textId="0294AABE" w:rsidR="009753D0" w:rsidRPr="009753D0" w:rsidRDefault="009753D0" w:rsidP="009753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9753D0">
              <w:rPr>
                <w:rFonts w:ascii="Times New Roman" w:hAnsi="Times New Roman" w:cs="Times New Roman"/>
                <w:bCs/>
                <w:lang w:val="hr-HR"/>
              </w:rPr>
              <w:t xml:space="preserve">području </w:t>
            </w:r>
            <w:r w:rsidR="00D30969">
              <w:rPr>
                <w:rFonts w:ascii="Times New Roman" w:hAnsi="Times New Roman" w:cs="Times New Roman"/>
                <w:bCs/>
                <w:lang w:val="hr-HR"/>
              </w:rPr>
              <w:t>G</w:t>
            </w:r>
            <w:r w:rsidRPr="009753D0">
              <w:rPr>
                <w:rFonts w:ascii="Times New Roman" w:hAnsi="Times New Roman" w:cs="Times New Roman"/>
                <w:bCs/>
                <w:lang w:val="hr-HR"/>
              </w:rPr>
              <w:t xml:space="preserve">rada </w:t>
            </w:r>
            <w:r w:rsidR="00D30969">
              <w:rPr>
                <w:rFonts w:ascii="Times New Roman" w:hAnsi="Times New Roman" w:cs="Times New Roman"/>
                <w:bCs/>
                <w:lang w:val="hr-HR"/>
              </w:rPr>
              <w:t>Đ</w:t>
            </w:r>
            <w:r w:rsidRPr="009753D0">
              <w:rPr>
                <w:rFonts w:ascii="Times New Roman" w:hAnsi="Times New Roman" w:cs="Times New Roman"/>
                <w:bCs/>
                <w:lang w:val="hr-HR"/>
              </w:rPr>
              <w:t xml:space="preserve">akova za razdoblje </w:t>
            </w:r>
          </w:p>
          <w:p w14:paraId="340CE4CC" w14:textId="5BCF2FF3" w:rsidR="00FD097F" w:rsidRPr="00A07D99" w:rsidRDefault="009753D0" w:rsidP="009753D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53D0">
              <w:rPr>
                <w:rFonts w:ascii="Times New Roman" w:hAnsi="Times New Roman" w:cs="Times New Roman"/>
                <w:bCs/>
                <w:lang w:val="hr-HR"/>
              </w:rPr>
              <w:t>2021.</w:t>
            </w:r>
            <w:r w:rsidR="00A95220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 w:rsidRPr="009753D0">
              <w:rPr>
                <w:rFonts w:ascii="Times New Roman" w:hAnsi="Times New Roman" w:cs="Times New Roman"/>
                <w:bCs/>
                <w:lang w:val="hr-HR"/>
              </w:rPr>
              <w:t>–</w:t>
            </w:r>
            <w:r w:rsidR="00A95220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 w:rsidRPr="009753D0">
              <w:rPr>
                <w:rFonts w:ascii="Times New Roman" w:hAnsi="Times New Roman" w:cs="Times New Roman"/>
                <w:bCs/>
                <w:lang w:val="hr-HR"/>
              </w:rPr>
              <w:t>2023. godine</w:t>
            </w:r>
          </w:p>
        </w:tc>
      </w:tr>
      <w:tr w:rsidR="00FD097F" w:rsidRPr="006A3B7B" w14:paraId="673C084C" w14:textId="77777777" w:rsidTr="00EA4AA2">
        <w:tc>
          <w:tcPr>
            <w:tcW w:w="4643" w:type="dxa"/>
          </w:tcPr>
          <w:p w14:paraId="6B3AB436" w14:textId="77777777" w:rsidR="00FD097F" w:rsidRPr="00A07D99" w:rsidRDefault="00FD097F" w:rsidP="00CE7BC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46207EAB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67A8341F" w14:textId="77777777"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2A67BE">
              <w:rPr>
                <w:rFonts w:ascii="Times New Roman" w:hAnsi="Times New Roman" w:cs="Times New Roman"/>
                <w:lang w:val="hr-HR"/>
              </w:rPr>
              <w:t>gospodarstvo, poljoprivredu i turizam</w:t>
            </w:r>
          </w:p>
          <w:p w14:paraId="3AE46679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B388EDD" w14:textId="77777777" w:rsidTr="00EA4AA2">
        <w:tc>
          <w:tcPr>
            <w:tcW w:w="4643" w:type="dxa"/>
          </w:tcPr>
          <w:p w14:paraId="05172B5F" w14:textId="12B330EA" w:rsidR="00FD097F" w:rsidRPr="00A07D99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D5DDC">
              <w:rPr>
                <w:rFonts w:ascii="Times New Roman" w:hAnsi="Times New Roman" w:cs="Times New Roman"/>
                <w:lang w:val="hr-HR"/>
              </w:rPr>
              <w:t xml:space="preserve">11. siječnja 2021. </w:t>
            </w:r>
            <w:r w:rsidR="006618A6" w:rsidRPr="006618A6">
              <w:rPr>
                <w:rFonts w:ascii="Times New Roman" w:hAnsi="Times New Roman" w:cs="Times New Roman"/>
                <w:lang w:val="hr-HR"/>
              </w:rPr>
              <w:t>godine</w:t>
            </w:r>
            <w:r w:rsidRPr="006618A6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14:paraId="64E7943B" w14:textId="101BD603" w:rsidR="00FD097F" w:rsidRPr="00FC58CC" w:rsidRDefault="00FD097F" w:rsidP="00FD5DD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FD5DDC">
              <w:rPr>
                <w:rFonts w:ascii="Times New Roman" w:hAnsi="Times New Roman" w:cs="Times New Roman"/>
                <w:lang w:val="hr-HR"/>
              </w:rPr>
              <w:t xml:space="preserve"> 11. veljače 2021. </w:t>
            </w:r>
            <w:r w:rsidR="006618A6" w:rsidRPr="006618A6">
              <w:rPr>
                <w:rFonts w:ascii="Times New Roman" w:hAnsi="Times New Roman" w:cs="Times New Roman"/>
                <w:lang w:val="hr-HR"/>
              </w:rPr>
              <w:t>godine.</w:t>
            </w:r>
          </w:p>
          <w:p w14:paraId="232E888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7BB19C4" w14:textId="77777777" w:rsidTr="00EA4AA2">
        <w:tc>
          <w:tcPr>
            <w:tcW w:w="4643" w:type="dxa"/>
          </w:tcPr>
          <w:p w14:paraId="53CD9CBC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1202BA1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DA96C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996E0A" w14:textId="77777777" w:rsidTr="00EA4AA2">
        <w:tc>
          <w:tcPr>
            <w:tcW w:w="4643" w:type="dxa"/>
          </w:tcPr>
          <w:p w14:paraId="1FD843C7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46ACFF6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5CE477D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72CBF0B" w14:textId="77777777" w:rsidTr="00EA4AA2">
        <w:tc>
          <w:tcPr>
            <w:tcW w:w="4643" w:type="dxa"/>
          </w:tcPr>
          <w:p w14:paraId="6A1F313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49AF5AE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73E2C0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C403132" w14:textId="77777777" w:rsidTr="00EA4AA2">
        <w:tc>
          <w:tcPr>
            <w:tcW w:w="4643" w:type="dxa"/>
          </w:tcPr>
          <w:p w14:paraId="6AA9FE6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691CDD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7291DCA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0CB24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056D1B4" w14:textId="77777777" w:rsidTr="00EA4AA2">
        <w:tc>
          <w:tcPr>
            <w:tcW w:w="4643" w:type="dxa"/>
          </w:tcPr>
          <w:p w14:paraId="75AC4AB0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6DBA4822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1E6E267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2C7065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284B004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1AFF70E" w14:textId="77777777" w:rsidTr="00EA4AA2">
        <w:tc>
          <w:tcPr>
            <w:tcW w:w="4643" w:type="dxa"/>
          </w:tcPr>
          <w:p w14:paraId="7DB7C76B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0E6A5CB2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2172BFD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4A36E7F6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76D931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B4F3570" w14:textId="77777777" w:rsidTr="00EA4AA2">
        <w:trPr>
          <w:trHeight w:val="524"/>
        </w:trPr>
        <w:tc>
          <w:tcPr>
            <w:tcW w:w="4643" w:type="dxa"/>
          </w:tcPr>
          <w:p w14:paraId="56A57B92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258285A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53DC72E0" w14:textId="77777777" w:rsidTr="00EA4AA2">
        <w:tc>
          <w:tcPr>
            <w:tcW w:w="4643" w:type="dxa"/>
          </w:tcPr>
          <w:p w14:paraId="48C1B94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4AED4CA7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0CA2928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4B2FE4CC" w14:textId="77777777" w:rsidR="009B146C" w:rsidRDefault="009B146C" w:rsidP="009B146C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76955C2" w14:textId="77777777" w:rsidR="00E539BA" w:rsidRPr="009B146C" w:rsidRDefault="00FD097F" w:rsidP="009B146C">
      <w:pPr>
        <w:ind w:firstLine="708"/>
        <w:rPr>
          <w:rStyle w:val="Hiperveza"/>
          <w:rFonts w:ascii="Times New Roman" w:hAnsi="Times New Roman" w:cs="Times New Roman"/>
          <w:sz w:val="20"/>
          <w:szCs w:val="20"/>
        </w:rPr>
      </w:pPr>
      <w:proofErr w:type="spellStart"/>
      <w:r w:rsidRPr="009B146C">
        <w:rPr>
          <w:rFonts w:ascii="Times New Roman" w:hAnsi="Times New Roman" w:cs="Times New Roman"/>
          <w:sz w:val="20"/>
          <w:szCs w:val="20"/>
        </w:rPr>
        <w:t>Popunjeni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obrazac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dostavlja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elektronske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>:</w:t>
      </w:r>
    </w:p>
    <w:p w14:paraId="6F0B9950" w14:textId="77777777" w:rsidR="00E539BA" w:rsidRPr="009B146C" w:rsidRDefault="00FD5DDC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hyperlink r:id="rId4" w:history="1">
        <w:r w:rsidR="00E539BA" w:rsidRPr="009B146C">
          <w:rPr>
            <w:rStyle w:val="Hiperveza"/>
            <w:rFonts w:ascii="Times New Roman" w:hAnsi="Times New Roman" w:cs="Times New Roman"/>
            <w:sz w:val="20"/>
            <w:szCs w:val="20"/>
          </w:rPr>
          <w:t>e-savjetovanje@djakovo.hr</w:t>
        </w:r>
      </w:hyperlink>
      <w:r w:rsidR="00E539BA" w:rsidRPr="009B146C"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9B146C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FD097F" w:rsidRPr="009B146C">
        <w:rPr>
          <w:rFonts w:ascii="Times New Roman" w:hAnsi="Times New Roman" w:cs="Times New Roman"/>
          <w:sz w:val="20"/>
          <w:szCs w:val="20"/>
        </w:rPr>
        <w:t>:</w:t>
      </w:r>
    </w:p>
    <w:p w14:paraId="2B0587DA" w14:textId="77777777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</w:rPr>
        <w:t xml:space="preserve">Grad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Ured</w:t>
      </w:r>
      <w:proofErr w:type="spellEnd"/>
      <w:r w:rsidR="00E539BA" w:rsidRPr="009B14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gradonačelnika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Trg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dr. F.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Tuđmana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 xml:space="preserve"> 4, 31400 </w:t>
      </w:r>
      <w:proofErr w:type="spellStart"/>
      <w:r w:rsidRPr="009B146C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9B146C">
        <w:rPr>
          <w:rFonts w:ascii="Times New Roman" w:hAnsi="Times New Roman" w:cs="Times New Roman"/>
          <w:sz w:val="20"/>
          <w:szCs w:val="20"/>
        </w:rPr>
        <w:t>.</w:t>
      </w:r>
    </w:p>
    <w:p w14:paraId="0E397E5B" w14:textId="77777777" w:rsidR="00E539BA" w:rsidRPr="009B146C" w:rsidRDefault="00E539B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EB11976" w14:textId="77777777" w:rsidR="00E539BA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Po završetku savjetovanja, svi pristigli prijedlozi i mišljenja bit će razmotreni te objavljeni</w:t>
      </w:r>
    </w:p>
    <w:p w14:paraId="7B2AAABE" w14:textId="77777777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>na internetskoj stranici Grada Đakova u Izvješću o savjetovanju s javnošću.</w:t>
      </w:r>
    </w:p>
    <w:p w14:paraId="2EE523ED" w14:textId="77FE552E" w:rsidR="00FD097F" w:rsidRPr="009B146C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Ukoliko ne želite da Vaši osobni podaci (ime i prezime) budu javno objavljeni, molimo da to jasno </w:t>
      </w:r>
      <w:r w:rsidR="00290F6A">
        <w:rPr>
          <w:rFonts w:ascii="Times New Roman" w:hAnsi="Times New Roman" w:cs="Times New Roman"/>
          <w:sz w:val="20"/>
          <w:szCs w:val="20"/>
          <w:lang w:val="hr-HR"/>
        </w:rPr>
        <w:tab/>
      </w: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istaknete pri slanju obrasca.  </w:t>
      </w:r>
    </w:p>
    <w:p w14:paraId="279FF9F7" w14:textId="77777777" w:rsidR="009E4F97" w:rsidRPr="009B146C" w:rsidRDefault="00FD097F" w:rsidP="005B2069">
      <w:pPr>
        <w:ind w:firstLine="708"/>
        <w:rPr>
          <w:sz w:val="20"/>
          <w:szCs w:val="20"/>
        </w:rPr>
      </w:pPr>
      <w:r w:rsidRPr="009B146C">
        <w:rPr>
          <w:rFonts w:ascii="Times New Roman" w:hAnsi="Times New Roman" w:cs="Times New Roman"/>
          <w:sz w:val="20"/>
          <w:szCs w:val="20"/>
          <w:lang w:val="hr-HR"/>
        </w:rPr>
        <w:t xml:space="preserve">Anonimni, uvredljivi i irelevantni komentari neće se objaviti. </w:t>
      </w:r>
    </w:p>
    <w:sectPr w:rsidR="009E4F97" w:rsidRPr="009B146C" w:rsidSect="00E45289">
      <w:pgSz w:w="11906" w:h="16838"/>
      <w:pgMar w:top="1276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172D0"/>
    <w:rsid w:val="00180FEF"/>
    <w:rsid w:val="001A6188"/>
    <w:rsid w:val="00290F6A"/>
    <w:rsid w:val="002A52A6"/>
    <w:rsid w:val="002A67BE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18A6"/>
    <w:rsid w:val="00667A13"/>
    <w:rsid w:val="006967F0"/>
    <w:rsid w:val="006B037D"/>
    <w:rsid w:val="007101EB"/>
    <w:rsid w:val="00857DED"/>
    <w:rsid w:val="00871200"/>
    <w:rsid w:val="00943DFA"/>
    <w:rsid w:val="009753D0"/>
    <w:rsid w:val="00983CD2"/>
    <w:rsid w:val="009B146C"/>
    <w:rsid w:val="009E4F97"/>
    <w:rsid w:val="00A07B74"/>
    <w:rsid w:val="00A366D2"/>
    <w:rsid w:val="00A61A3B"/>
    <w:rsid w:val="00A654C4"/>
    <w:rsid w:val="00A95220"/>
    <w:rsid w:val="00AC25B1"/>
    <w:rsid w:val="00B34226"/>
    <w:rsid w:val="00B41B00"/>
    <w:rsid w:val="00C57541"/>
    <w:rsid w:val="00CA6F3A"/>
    <w:rsid w:val="00CE4905"/>
    <w:rsid w:val="00CE7BC4"/>
    <w:rsid w:val="00D12844"/>
    <w:rsid w:val="00D30969"/>
    <w:rsid w:val="00D87264"/>
    <w:rsid w:val="00DE4BA3"/>
    <w:rsid w:val="00E45289"/>
    <w:rsid w:val="00E539BA"/>
    <w:rsid w:val="00E758B2"/>
    <w:rsid w:val="00F02519"/>
    <w:rsid w:val="00F21CF9"/>
    <w:rsid w:val="00FC58CC"/>
    <w:rsid w:val="00FD097F"/>
    <w:rsid w:val="00FD5DDC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44AC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45</cp:revision>
  <dcterms:created xsi:type="dcterms:W3CDTF">2018-01-04T10:34:00Z</dcterms:created>
  <dcterms:modified xsi:type="dcterms:W3CDTF">2021-01-11T13:18:00Z</dcterms:modified>
</cp:coreProperties>
</file>