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83C" w:rsidRDefault="0051683C" w:rsidP="00516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5. Odluke o ugostiteljskoj djelatnosti (Službeni glasnik Grada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Ðakova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br. 15/15. i 3/18.) gradonačelnik Grada </w:t>
      </w:r>
      <w:proofErr w:type="spellStart"/>
      <w:r>
        <w:rPr>
          <w:rFonts w:ascii="Times New Roman" w:hAnsi="Times New Roman" w:cs="Times New Roman"/>
          <w:sz w:val="24"/>
          <w:szCs w:val="24"/>
        </w:rPr>
        <w:t>Ðakova</w:t>
      </w:r>
      <w:proofErr w:type="spellEnd"/>
      <w:r>
        <w:rPr>
          <w:rFonts w:ascii="Times New Roman" w:hAnsi="Times New Roman" w:cs="Times New Roman"/>
          <w:sz w:val="24"/>
          <w:szCs w:val="24"/>
        </w:rPr>
        <w:t>, donosi</w:t>
      </w:r>
    </w:p>
    <w:p w:rsidR="0051683C" w:rsidRDefault="0051683C" w:rsidP="00516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3C" w:rsidRDefault="0051683C" w:rsidP="00516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3C" w:rsidRDefault="0051683C" w:rsidP="00516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83C" w:rsidRDefault="0051683C" w:rsidP="00516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D L U K U </w:t>
      </w:r>
    </w:p>
    <w:p w:rsidR="0051683C" w:rsidRDefault="0051683C" w:rsidP="00516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683C" w:rsidRDefault="0051683C" w:rsidP="00516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radnom vremenu ugostiteljskih objekata u vrijeme</w:t>
      </w:r>
    </w:p>
    <w:p w:rsidR="0051683C" w:rsidRDefault="0051683C" w:rsidP="00516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Uskrsnih blagdana</w:t>
      </w:r>
    </w:p>
    <w:p w:rsidR="0051683C" w:rsidRDefault="0051683C" w:rsidP="00516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683C" w:rsidRDefault="0051683C" w:rsidP="00516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683C" w:rsidRPr="00860391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Ugostiteljski objekti iz skupine „Restorani“ i „Barovi“ na području Grada Đakova u vrijeme Uskrsnih blagdana u razdoblju od 31. ožujka do 2. travnja 201</w:t>
      </w:r>
      <w:r w:rsidR="0036715B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godine (petak na subotu, subota na nedjelju, nedjelja na ponedjeljak) mogu raditi </w:t>
      </w:r>
      <w:r w:rsidRPr="00860391">
        <w:rPr>
          <w:rFonts w:ascii="Times New Roman" w:hAnsi="Times New Roman" w:cs="Times New Roman"/>
          <w:sz w:val="24"/>
          <w:szCs w:val="24"/>
        </w:rPr>
        <w:t>do 3.00 sata.</w:t>
      </w:r>
    </w:p>
    <w:p w:rsidR="0051683C" w:rsidRPr="00860391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83C" w:rsidRDefault="0051683C" w:rsidP="00516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51683C" w:rsidRDefault="0051683C" w:rsidP="00516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Radno vrijeme određeno člankom 1. ove Odluke vrijedi i za ugostiteljske usluge izvan ugostiteljskih objekata.</w:t>
      </w: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83C" w:rsidRDefault="0051683C" w:rsidP="00516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51683C" w:rsidRDefault="0051683C" w:rsidP="00516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ima se objaviti u Službenome glasniku Grada Đakova. </w:t>
      </w: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83C" w:rsidRDefault="0051683C" w:rsidP="00516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:rsidR="0051683C" w:rsidRDefault="0051683C" w:rsidP="00516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51683C" w:rsidRDefault="0051683C" w:rsidP="00516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ÐAKOVO</w:t>
      </w:r>
    </w:p>
    <w:p w:rsidR="0051683C" w:rsidRDefault="0051683C" w:rsidP="00516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:rsidR="0051683C" w:rsidRDefault="0051683C" w:rsidP="005168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335-01/18-01/4</w:t>
      </w: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2121/01-01/04-18-1</w:t>
      </w: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Ðakovo</w:t>
      </w:r>
      <w:proofErr w:type="spellEnd"/>
      <w:r>
        <w:rPr>
          <w:rFonts w:ascii="Times New Roman" w:hAnsi="Times New Roman" w:cs="Times New Roman"/>
          <w:sz w:val="24"/>
          <w:szCs w:val="24"/>
        </w:rPr>
        <w:t>, 26. ožujka 2018. g.</w:t>
      </w: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G R A D O N A Č E L N I K </w:t>
      </w: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683C" w:rsidRDefault="0051683C" w:rsidP="00516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Marin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dipl.oec</w:t>
      </w:r>
      <w:proofErr w:type="spellEnd"/>
    </w:p>
    <w:p w:rsidR="0051683C" w:rsidRDefault="0051683C" w:rsidP="005168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683C" w:rsidRDefault="0051683C" w:rsidP="0051683C">
      <w:pPr>
        <w:spacing w:after="0" w:line="240" w:lineRule="auto"/>
        <w:rPr>
          <w:rFonts w:ascii="Times New Roman" w:hAnsi="Times New Roman" w:cs="Times New Roman"/>
        </w:rPr>
      </w:pPr>
    </w:p>
    <w:p w:rsidR="0051683C" w:rsidRDefault="0051683C" w:rsidP="0051683C"/>
    <w:p w:rsidR="0051683C" w:rsidRDefault="0051683C" w:rsidP="0051683C"/>
    <w:p w:rsidR="00AA7E85" w:rsidRDefault="00AA7E85"/>
    <w:sectPr w:rsidR="00AA7E85" w:rsidSect="00844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3C"/>
    <w:rsid w:val="0036715B"/>
    <w:rsid w:val="0051683C"/>
    <w:rsid w:val="00AA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9439"/>
  <w15:docId w15:val="{1FC94C90-67D8-40BE-AF8C-5747FEAE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Korisnik-PC</dc:creator>
  <cp:keywords/>
  <dc:description/>
  <cp:lastModifiedBy>Mislav Ferić</cp:lastModifiedBy>
  <cp:revision>2</cp:revision>
  <dcterms:created xsi:type="dcterms:W3CDTF">2018-03-26T09:24:00Z</dcterms:created>
  <dcterms:modified xsi:type="dcterms:W3CDTF">2018-03-26T09:24:00Z</dcterms:modified>
</cp:coreProperties>
</file>